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7D" w:rsidRPr="00016D7D" w:rsidRDefault="00016D7D" w:rsidP="00016D7D">
      <w:pPr>
        <w:pStyle w:val="a3"/>
        <w:shd w:val="clear" w:color="auto" w:fill="FFFFFF"/>
        <w:jc w:val="center"/>
        <w:rPr>
          <w:rStyle w:val="a4"/>
          <w:color w:val="1D1D1B"/>
          <w:sz w:val="28"/>
          <w:szCs w:val="28"/>
          <w:lang w:val="uk-UA"/>
        </w:rPr>
      </w:pPr>
      <w:r w:rsidRPr="00016D7D">
        <w:rPr>
          <w:rStyle w:val="a4"/>
          <w:color w:val="1D1D1B"/>
          <w:sz w:val="28"/>
          <w:szCs w:val="28"/>
          <w:lang w:val="uk-UA"/>
        </w:rPr>
        <w:t>23 березня 2023 ро</w:t>
      </w:r>
      <w:r w:rsidRPr="00016D7D">
        <w:rPr>
          <w:rStyle w:val="a4"/>
          <w:color w:val="1D1D1B"/>
          <w:sz w:val="28"/>
          <w:szCs w:val="28"/>
          <w:lang w:val="uk-UA"/>
        </w:rPr>
        <w:t xml:space="preserve">ку </w:t>
      </w:r>
      <w:r w:rsidRPr="00016D7D">
        <w:rPr>
          <w:rStyle w:val="a4"/>
          <w:color w:val="1D1D1B"/>
          <w:sz w:val="28"/>
          <w:szCs w:val="28"/>
          <w:lang w:val="uk-UA"/>
        </w:rPr>
        <w:t>семінар на тему «Нормативні та технологічні питання організації реабілітаційної допомоги»</w:t>
      </w:r>
    </w:p>
    <w:p w:rsidR="00016D7D" w:rsidRPr="00FD100E" w:rsidRDefault="00016D7D" w:rsidP="00FD10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D1D1B"/>
          <w:sz w:val="28"/>
          <w:szCs w:val="28"/>
          <w:lang w:val="uk-UA"/>
        </w:rPr>
      </w:pPr>
      <w:r w:rsidRPr="00FD100E">
        <w:rPr>
          <w:rStyle w:val="a4"/>
          <w:color w:val="1D1D1B"/>
          <w:sz w:val="28"/>
          <w:szCs w:val="28"/>
          <w:lang w:val="uk-UA"/>
        </w:rPr>
        <w:t>23 березня 2023 ро</w:t>
      </w:r>
      <w:r w:rsidRPr="00FD100E">
        <w:rPr>
          <w:rStyle w:val="a4"/>
          <w:color w:val="1D1D1B"/>
          <w:sz w:val="28"/>
          <w:szCs w:val="28"/>
          <w:lang w:val="uk-UA"/>
        </w:rPr>
        <w:t>ку</w:t>
      </w:r>
      <w:r w:rsidRPr="00FD100E">
        <w:rPr>
          <w:color w:val="1D1D1B"/>
          <w:sz w:val="28"/>
          <w:szCs w:val="28"/>
          <w:lang w:val="uk-UA"/>
        </w:rPr>
        <w:t> провайдером безперервного професійного розвитку (БПР) – ДУ «Український науково-дослідний інститут медичної реабілітації та курортології МОЗ України» (реєстраційний номер провайдера: 1298), проводитиметься освітній захід БПР – </w:t>
      </w:r>
      <w:r w:rsidRPr="00FD100E">
        <w:rPr>
          <w:rStyle w:val="a4"/>
          <w:color w:val="1D1D1B"/>
          <w:sz w:val="28"/>
          <w:szCs w:val="28"/>
          <w:lang w:val="uk-UA"/>
        </w:rPr>
        <w:t>семінар на тему «Нормативні та технологічні питання організації реабілітаційної допомоги».</w:t>
      </w:r>
    </w:p>
    <w:p w:rsidR="00FD100E" w:rsidRDefault="00FD100E" w:rsidP="00FD10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D1D1B"/>
          <w:sz w:val="28"/>
          <w:szCs w:val="28"/>
          <w:lang w:val="uk-UA"/>
        </w:rPr>
      </w:pPr>
    </w:p>
    <w:p w:rsidR="00016D7D" w:rsidRPr="00FD100E" w:rsidRDefault="00016D7D" w:rsidP="00FD10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D1D1B"/>
          <w:sz w:val="28"/>
          <w:szCs w:val="28"/>
          <w:lang w:val="uk-UA"/>
        </w:rPr>
      </w:pPr>
      <w:r w:rsidRPr="00FD100E">
        <w:rPr>
          <w:color w:val="1D1D1B"/>
          <w:sz w:val="28"/>
          <w:szCs w:val="28"/>
          <w:lang w:val="uk-UA"/>
        </w:rPr>
        <w:t>Форма освітнього заходу БПР: онлайн.</w:t>
      </w:r>
    </w:p>
    <w:p w:rsidR="00FD100E" w:rsidRDefault="00FD100E" w:rsidP="00FD10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D1D1B"/>
          <w:sz w:val="28"/>
          <w:szCs w:val="28"/>
          <w:lang w:val="uk-UA"/>
        </w:rPr>
      </w:pPr>
    </w:p>
    <w:p w:rsidR="00FD100E" w:rsidRDefault="00FD100E" w:rsidP="00FD10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  <w:lang w:val="uk-UA"/>
        </w:rPr>
      </w:pPr>
      <w:r w:rsidRPr="00FD100E">
        <w:rPr>
          <w:color w:val="1D1D1B"/>
          <w:sz w:val="28"/>
          <w:szCs w:val="28"/>
          <w:lang w:val="uk-UA"/>
        </w:rPr>
        <w:t xml:space="preserve">Спікер семінару: </w:t>
      </w:r>
      <w:proofErr w:type="spellStart"/>
      <w:r w:rsidRPr="00FD100E">
        <w:rPr>
          <w:color w:val="1D1D1B"/>
          <w:sz w:val="28"/>
          <w:szCs w:val="28"/>
          <w:lang w:val="uk-UA"/>
        </w:rPr>
        <w:t>Балашова</w:t>
      </w:r>
      <w:proofErr w:type="spellEnd"/>
      <w:r w:rsidRPr="00FD100E">
        <w:rPr>
          <w:color w:val="1D1D1B"/>
          <w:sz w:val="28"/>
          <w:szCs w:val="28"/>
          <w:lang w:val="uk-UA"/>
        </w:rPr>
        <w:t xml:space="preserve"> Ірина Віталіївна, </w:t>
      </w:r>
      <w:r w:rsidRPr="00FD100E">
        <w:rPr>
          <w:bCs/>
          <w:sz w:val="28"/>
          <w:szCs w:val="28"/>
          <w:lang w:val="uk-UA"/>
        </w:rPr>
        <w:t>к</w:t>
      </w:r>
      <w:r w:rsidRPr="00FD100E">
        <w:rPr>
          <w:bCs/>
          <w:sz w:val="28"/>
          <w:szCs w:val="28"/>
          <w:lang w:val="uk-UA"/>
        </w:rPr>
        <w:t xml:space="preserve">андидат медичних наук, </w:t>
      </w:r>
      <w:r w:rsidRPr="00FD100E">
        <w:rPr>
          <w:bCs/>
          <w:sz w:val="28"/>
          <w:szCs w:val="28"/>
          <w:lang w:val="uk-UA"/>
        </w:rPr>
        <w:t xml:space="preserve">доцент, </w:t>
      </w:r>
      <w:r w:rsidRPr="00FD100E">
        <w:rPr>
          <w:bCs/>
          <w:sz w:val="28"/>
          <w:szCs w:val="28"/>
          <w:lang w:val="uk-UA"/>
        </w:rPr>
        <w:t>старший науковий співробітник ДУ «</w:t>
      </w:r>
      <w:proofErr w:type="spellStart"/>
      <w:r w:rsidRPr="00FD100E">
        <w:rPr>
          <w:bCs/>
          <w:sz w:val="28"/>
          <w:szCs w:val="28"/>
          <w:lang w:val="uk-UA"/>
        </w:rPr>
        <w:t>Укр</w:t>
      </w:r>
      <w:proofErr w:type="spellEnd"/>
      <w:r w:rsidRPr="00FD100E">
        <w:rPr>
          <w:bCs/>
          <w:sz w:val="28"/>
          <w:szCs w:val="28"/>
          <w:lang w:val="uk-UA"/>
        </w:rPr>
        <w:t xml:space="preserve">. НДІ МР та К МОЗ України», </w:t>
      </w:r>
      <w:r>
        <w:rPr>
          <w:bCs/>
          <w:sz w:val="28"/>
          <w:szCs w:val="28"/>
          <w:lang w:val="uk-UA"/>
        </w:rPr>
        <w:t>лікар вищої категорії.</w:t>
      </w:r>
    </w:p>
    <w:p w:rsidR="00FD100E" w:rsidRPr="00FD100E" w:rsidRDefault="00FD100E" w:rsidP="00FD10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D1D1B"/>
          <w:sz w:val="28"/>
          <w:szCs w:val="28"/>
          <w:lang w:val="uk-UA"/>
        </w:rPr>
      </w:pPr>
    </w:p>
    <w:p w:rsidR="00016D7D" w:rsidRPr="00FD100E" w:rsidRDefault="00016D7D" w:rsidP="00FD10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D1D1B"/>
          <w:sz w:val="28"/>
          <w:szCs w:val="28"/>
          <w:lang w:val="uk-UA"/>
        </w:rPr>
      </w:pPr>
      <w:r w:rsidRPr="00FD100E">
        <w:rPr>
          <w:color w:val="1D1D1B"/>
          <w:sz w:val="28"/>
          <w:szCs w:val="28"/>
          <w:lang w:val="uk-UA"/>
        </w:rPr>
        <w:t>За результатами навчання слухачі отримають відповідні сертифікати БПР для проходження щорічної атестації (10 балів).</w:t>
      </w:r>
    </w:p>
    <w:p w:rsidR="00FD100E" w:rsidRDefault="00FD100E" w:rsidP="00FD10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D1D1B"/>
          <w:sz w:val="28"/>
          <w:szCs w:val="28"/>
          <w:lang w:val="uk-UA"/>
        </w:rPr>
      </w:pPr>
    </w:p>
    <w:p w:rsidR="00016D7D" w:rsidRDefault="00016D7D" w:rsidP="00FD10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D1D1B"/>
          <w:sz w:val="28"/>
          <w:szCs w:val="28"/>
          <w:lang w:val="uk-UA"/>
        </w:rPr>
      </w:pPr>
      <w:r w:rsidRPr="00FD100E">
        <w:rPr>
          <w:color w:val="1D1D1B"/>
          <w:sz w:val="28"/>
          <w:szCs w:val="28"/>
          <w:lang w:val="uk-UA"/>
        </w:rPr>
        <w:t>Запрошуємо до участі в освітньому заході БПР представників закладів охорони здоров’я.</w:t>
      </w:r>
    </w:p>
    <w:p w:rsidR="00016D7D" w:rsidRPr="00FD100E" w:rsidRDefault="00FD100E" w:rsidP="00FD100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D1D1B"/>
          <w:sz w:val="28"/>
          <w:szCs w:val="28"/>
          <w:lang w:val="uk-UA"/>
        </w:rPr>
      </w:pPr>
      <w:r w:rsidRPr="00FD100E">
        <w:rPr>
          <w:b/>
          <w:color w:val="1D1D1B"/>
          <w:sz w:val="28"/>
          <w:szCs w:val="28"/>
          <w:lang w:val="uk-UA"/>
        </w:rPr>
        <w:t>Програма заходу: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1305"/>
        <w:gridCol w:w="8159"/>
      </w:tblGrid>
      <w:tr w:rsidR="00FD100E" w:rsidTr="00FD100E">
        <w:tc>
          <w:tcPr>
            <w:tcW w:w="1305" w:type="dxa"/>
          </w:tcPr>
          <w:p w:rsidR="00FD100E" w:rsidRDefault="00FD100E" w:rsidP="00825BE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11.30-11.45</w:t>
            </w:r>
          </w:p>
        </w:tc>
        <w:tc>
          <w:tcPr>
            <w:tcW w:w="8159" w:type="dxa"/>
          </w:tcPr>
          <w:p w:rsidR="00FD100E" w:rsidRDefault="00FD100E" w:rsidP="00825BEA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Реєстрація учасників</w:t>
            </w:r>
          </w:p>
        </w:tc>
      </w:tr>
      <w:tr w:rsidR="00FD100E" w:rsidTr="00FD100E">
        <w:tc>
          <w:tcPr>
            <w:tcW w:w="1305" w:type="dxa"/>
          </w:tcPr>
          <w:p w:rsidR="00FD100E" w:rsidRDefault="00FD100E" w:rsidP="00825BE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11.45-12.00</w:t>
            </w:r>
          </w:p>
        </w:tc>
        <w:tc>
          <w:tcPr>
            <w:tcW w:w="8159" w:type="dxa"/>
          </w:tcPr>
          <w:p w:rsidR="00FD100E" w:rsidRDefault="00FD100E" w:rsidP="00825BEA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Організаційні питання </w:t>
            </w:r>
          </w:p>
        </w:tc>
      </w:tr>
      <w:tr w:rsidR="00FD100E" w:rsidTr="00FD100E">
        <w:tc>
          <w:tcPr>
            <w:tcW w:w="1305" w:type="dxa"/>
            <w:vMerge w:val="restart"/>
          </w:tcPr>
          <w:p w:rsidR="00FD100E" w:rsidRDefault="00FD100E" w:rsidP="00FD100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12.00-</w:t>
            </w:r>
            <w:r>
              <w:rPr>
                <w:rFonts w:ascii="Times New Roman" w:hAnsi="Times New Roman" w:cs="Times New Roman"/>
                <w:bCs/>
                <w:lang w:val="uk-UA"/>
              </w:rPr>
              <w:t>14.00</w:t>
            </w:r>
          </w:p>
        </w:tc>
        <w:tc>
          <w:tcPr>
            <w:tcW w:w="8159" w:type="dxa"/>
          </w:tcPr>
          <w:p w:rsidR="00FD100E" w:rsidRDefault="00FD100E" w:rsidP="00825BEA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Частина 1:</w:t>
            </w:r>
          </w:p>
          <w:p w:rsidR="00FD100E" w:rsidRDefault="00FD100E" w:rsidP="00825BEA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«</w:t>
            </w:r>
            <w:r w:rsidRPr="009B63C9">
              <w:rPr>
                <w:rFonts w:ascii="Times New Roman" w:hAnsi="Times New Roman" w:cs="Times New Roman"/>
                <w:bCs/>
                <w:lang w:val="uk-UA"/>
              </w:rPr>
              <w:t>Визначення основних понять реабілітації, сучасні принципи н</w:t>
            </w:r>
            <w:r>
              <w:rPr>
                <w:rFonts w:ascii="Times New Roman" w:hAnsi="Times New Roman" w:cs="Times New Roman"/>
                <w:bCs/>
                <w:lang w:val="uk-UA"/>
              </w:rPr>
              <w:t>адання реабілітаційної допомоги»</w:t>
            </w:r>
          </w:p>
        </w:tc>
      </w:tr>
      <w:tr w:rsidR="00FD100E" w:rsidTr="00FD100E">
        <w:tc>
          <w:tcPr>
            <w:tcW w:w="1305" w:type="dxa"/>
            <w:vMerge/>
          </w:tcPr>
          <w:p w:rsidR="00FD100E" w:rsidRDefault="00FD100E" w:rsidP="00825BE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8159" w:type="dxa"/>
          </w:tcPr>
          <w:p w:rsidR="00FD100E" w:rsidRDefault="00FD100E" w:rsidP="00825BEA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54964">
              <w:rPr>
                <w:rFonts w:ascii="Times New Roman" w:hAnsi="Times New Roman" w:cs="Times New Roman"/>
                <w:bCs/>
                <w:i/>
                <w:lang w:val="uk-UA"/>
              </w:rPr>
              <w:t>Питання і відповіді</w:t>
            </w:r>
          </w:p>
        </w:tc>
      </w:tr>
      <w:tr w:rsidR="00FD100E" w:rsidTr="00FD100E">
        <w:tc>
          <w:tcPr>
            <w:tcW w:w="1305" w:type="dxa"/>
            <w:vMerge/>
          </w:tcPr>
          <w:p w:rsidR="00FD100E" w:rsidRDefault="00FD100E" w:rsidP="00825BE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8159" w:type="dxa"/>
          </w:tcPr>
          <w:p w:rsidR="00FD100E" w:rsidRPr="00C150CD" w:rsidRDefault="00FD100E" w:rsidP="00825BEA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Частина 2:</w:t>
            </w:r>
          </w:p>
          <w:p w:rsidR="00FD100E" w:rsidRDefault="00FD100E" w:rsidP="00825BEA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«</w:t>
            </w:r>
            <w:r w:rsidRPr="00B54964">
              <w:rPr>
                <w:rFonts w:ascii="Times New Roman" w:hAnsi="Times New Roman" w:cs="Times New Roman"/>
                <w:bCs/>
                <w:lang w:val="uk-UA"/>
              </w:rPr>
              <w:t>Нормативно-правова база надання реабілітаційної допомоги в сфері охорони здоров’я</w:t>
            </w:r>
            <w:r>
              <w:rPr>
                <w:rFonts w:ascii="Times New Roman" w:hAnsi="Times New Roman" w:cs="Times New Roman"/>
                <w:bCs/>
                <w:lang w:val="uk-UA"/>
              </w:rPr>
              <w:t>»</w:t>
            </w:r>
          </w:p>
        </w:tc>
      </w:tr>
      <w:tr w:rsidR="00FD100E" w:rsidTr="00FD100E">
        <w:tc>
          <w:tcPr>
            <w:tcW w:w="1305" w:type="dxa"/>
            <w:vMerge/>
          </w:tcPr>
          <w:p w:rsidR="00FD100E" w:rsidRDefault="00FD100E" w:rsidP="00825BE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8159" w:type="dxa"/>
          </w:tcPr>
          <w:p w:rsidR="00FD100E" w:rsidRPr="00B54964" w:rsidRDefault="00FD100E" w:rsidP="00825BEA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B54964">
              <w:rPr>
                <w:rFonts w:ascii="Times New Roman" w:hAnsi="Times New Roman" w:cs="Times New Roman"/>
                <w:bCs/>
                <w:i/>
                <w:lang w:val="uk-UA"/>
              </w:rPr>
              <w:t>Питання і відповіді</w:t>
            </w:r>
          </w:p>
        </w:tc>
      </w:tr>
      <w:tr w:rsidR="00FD100E" w:rsidTr="00FD100E">
        <w:tc>
          <w:tcPr>
            <w:tcW w:w="1305" w:type="dxa"/>
            <w:vMerge/>
          </w:tcPr>
          <w:p w:rsidR="00FD100E" w:rsidRDefault="00FD100E" w:rsidP="00825BE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8159" w:type="dxa"/>
          </w:tcPr>
          <w:p w:rsidR="00FD100E" w:rsidRDefault="00FD100E" w:rsidP="00825BEA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Частина 3:</w:t>
            </w:r>
          </w:p>
          <w:p w:rsidR="00FD100E" w:rsidRPr="00B54964" w:rsidRDefault="00FD100E" w:rsidP="00825BEA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«</w:t>
            </w:r>
            <w:r w:rsidRPr="00FF616C">
              <w:rPr>
                <w:rFonts w:ascii="Times New Roman" w:hAnsi="Times New Roman" w:cs="Times New Roman"/>
                <w:bCs/>
                <w:lang w:val="uk-UA"/>
              </w:rPr>
              <w:t>Алгоритм складання реабілітаційного маршруту; індивідуальний реабілітаційний план</w:t>
            </w:r>
            <w:r>
              <w:rPr>
                <w:rFonts w:ascii="Times New Roman" w:hAnsi="Times New Roman" w:cs="Times New Roman"/>
                <w:bCs/>
                <w:lang w:val="uk-UA"/>
              </w:rPr>
              <w:t>»</w:t>
            </w:r>
          </w:p>
        </w:tc>
      </w:tr>
      <w:tr w:rsidR="00FD100E" w:rsidTr="00FD100E">
        <w:tc>
          <w:tcPr>
            <w:tcW w:w="1305" w:type="dxa"/>
            <w:vMerge/>
          </w:tcPr>
          <w:p w:rsidR="00FD100E" w:rsidRDefault="00FD100E" w:rsidP="00825BE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8159" w:type="dxa"/>
          </w:tcPr>
          <w:p w:rsidR="00FD100E" w:rsidRDefault="00FD100E" w:rsidP="00825BEA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B54964">
              <w:rPr>
                <w:rFonts w:ascii="Times New Roman" w:hAnsi="Times New Roman" w:cs="Times New Roman"/>
                <w:bCs/>
                <w:i/>
                <w:lang w:val="uk-UA"/>
              </w:rPr>
              <w:t>Питання і відповіді</w:t>
            </w:r>
          </w:p>
        </w:tc>
      </w:tr>
      <w:tr w:rsidR="00FD100E" w:rsidTr="00FD100E">
        <w:tc>
          <w:tcPr>
            <w:tcW w:w="1305" w:type="dxa"/>
            <w:vMerge/>
          </w:tcPr>
          <w:p w:rsidR="00FD100E" w:rsidRDefault="00FD100E" w:rsidP="00825BE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8159" w:type="dxa"/>
          </w:tcPr>
          <w:p w:rsidR="00FD100E" w:rsidRPr="00B54964" w:rsidRDefault="00FD100E" w:rsidP="00825BEA">
            <w:pPr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lang w:val="uk-UA"/>
              </w:rPr>
              <w:t>Перерва</w:t>
            </w:r>
          </w:p>
        </w:tc>
      </w:tr>
      <w:tr w:rsidR="00FD100E" w:rsidTr="00FD100E">
        <w:tc>
          <w:tcPr>
            <w:tcW w:w="1305" w:type="dxa"/>
            <w:vMerge/>
          </w:tcPr>
          <w:p w:rsidR="00FD100E" w:rsidRDefault="00FD100E" w:rsidP="00825BE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8159" w:type="dxa"/>
          </w:tcPr>
          <w:p w:rsidR="00FD100E" w:rsidRDefault="00FD100E" w:rsidP="00825BEA">
            <w:pPr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lang w:val="uk-UA"/>
              </w:rPr>
              <w:t>Екзамен у формі тестування</w:t>
            </w:r>
          </w:p>
        </w:tc>
      </w:tr>
      <w:tr w:rsidR="00FD100E" w:rsidTr="00FD100E">
        <w:tc>
          <w:tcPr>
            <w:tcW w:w="1305" w:type="dxa"/>
            <w:vMerge/>
          </w:tcPr>
          <w:p w:rsidR="00FD100E" w:rsidRDefault="00FD100E" w:rsidP="00825BE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8159" w:type="dxa"/>
          </w:tcPr>
          <w:p w:rsidR="00FD100E" w:rsidRPr="00B54964" w:rsidRDefault="00FD100E" w:rsidP="00825BEA">
            <w:pPr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lang w:val="uk-UA"/>
              </w:rPr>
              <w:t>Підбиття підсумків, обговорення та методичні рекомендації учасникам заходу БПР, анкетування слухачів</w:t>
            </w:r>
          </w:p>
        </w:tc>
      </w:tr>
    </w:tbl>
    <w:p w:rsidR="00FD100E" w:rsidRPr="00FD100E" w:rsidRDefault="00FD100E" w:rsidP="00FD10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D1D1B"/>
          <w:sz w:val="28"/>
          <w:szCs w:val="28"/>
        </w:rPr>
      </w:pPr>
      <w:bookmarkStart w:id="0" w:name="_GoBack"/>
      <w:bookmarkEnd w:id="0"/>
    </w:p>
    <w:p w:rsidR="00016D7D" w:rsidRPr="00FD100E" w:rsidRDefault="00016D7D" w:rsidP="00FD10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D1D1B"/>
          <w:sz w:val="28"/>
          <w:szCs w:val="28"/>
          <w:lang w:val="uk-UA"/>
        </w:rPr>
      </w:pPr>
      <w:r w:rsidRPr="00FD100E">
        <w:rPr>
          <w:color w:val="1D1D1B"/>
          <w:sz w:val="28"/>
          <w:szCs w:val="28"/>
          <w:lang w:val="uk-UA"/>
        </w:rPr>
        <w:t>Подати заявку для участі у семінарі за посиланням: </w:t>
      </w:r>
      <w:hyperlink r:id="rId5" w:tgtFrame="_blank" w:history="1">
        <w:r w:rsidRPr="00FD100E">
          <w:rPr>
            <w:rStyle w:val="a5"/>
            <w:sz w:val="28"/>
            <w:szCs w:val="28"/>
            <w:u w:val="none"/>
            <w:lang w:val="uk-UA"/>
          </w:rPr>
          <w:t>https://docs.google.com/forms/d/1oW1E-J7XHPnCFY3OOnoAWr9xEjmFSBN-0M4cNBbkU20/edit</w:t>
        </w:r>
      </w:hyperlink>
    </w:p>
    <w:p w:rsidR="00016D7D" w:rsidRPr="00FD100E" w:rsidRDefault="00016D7D" w:rsidP="00FD10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D1D1B"/>
          <w:sz w:val="28"/>
          <w:szCs w:val="28"/>
          <w:lang w:val="uk-UA"/>
        </w:rPr>
      </w:pPr>
      <w:r w:rsidRPr="00FD100E">
        <w:rPr>
          <w:color w:val="1D1D1B"/>
          <w:sz w:val="28"/>
          <w:szCs w:val="28"/>
          <w:lang w:val="uk-UA"/>
        </w:rPr>
        <w:t> </w:t>
      </w:r>
    </w:p>
    <w:p w:rsidR="00016D7D" w:rsidRPr="00FD100E" w:rsidRDefault="00016D7D" w:rsidP="00FD10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D1D1B"/>
          <w:sz w:val="28"/>
          <w:szCs w:val="28"/>
          <w:lang w:val="uk-UA"/>
        </w:rPr>
      </w:pPr>
      <w:r w:rsidRPr="00FD100E">
        <w:rPr>
          <w:color w:val="1D1D1B"/>
          <w:sz w:val="28"/>
          <w:szCs w:val="28"/>
          <w:lang w:val="uk-UA"/>
        </w:rPr>
        <w:lastRenderedPageBreak/>
        <w:t xml:space="preserve">З організаційними питаннями звертатися до координатора навчальних заходів </w:t>
      </w:r>
      <w:proofErr w:type="spellStart"/>
      <w:r w:rsidRPr="00FD100E">
        <w:rPr>
          <w:color w:val="1D1D1B"/>
          <w:sz w:val="28"/>
          <w:szCs w:val="28"/>
          <w:lang w:val="uk-UA"/>
        </w:rPr>
        <w:t>Привалової</w:t>
      </w:r>
      <w:proofErr w:type="spellEnd"/>
      <w:r w:rsidRPr="00FD100E">
        <w:rPr>
          <w:color w:val="1D1D1B"/>
          <w:sz w:val="28"/>
          <w:szCs w:val="28"/>
          <w:lang w:val="uk-UA"/>
        </w:rPr>
        <w:t xml:space="preserve"> Наталії Володимирівни (067-48-25-067) – завідувача відділу адміністрування навчально-наукової та комунікативної діяльності ДУ «Український науково-дослідний інститут медичної реабілітації та курортології МОЗ України».</w:t>
      </w:r>
    </w:p>
    <w:p w:rsidR="00997017" w:rsidRDefault="00997017"/>
    <w:sectPr w:rsidR="0099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7D"/>
    <w:rsid w:val="00016D7D"/>
    <w:rsid w:val="00997017"/>
    <w:rsid w:val="00BB4B92"/>
    <w:rsid w:val="00FD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D7D"/>
    <w:rPr>
      <w:b/>
      <w:bCs/>
    </w:rPr>
  </w:style>
  <w:style w:type="character" w:styleId="a5">
    <w:name w:val="Hyperlink"/>
    <w:basedOn w:val="a0"/>
    <w:uiPriority w:val="99"/>
    <w:semiHidden/>
    <w:unhideWhenUsed/>
    <w:rsid w:val="00016D7D"/>
    <w:rPr>
      <w:color w:val="0000FF"/>
      <w:u w:val="single"/>
    </w:rPr>
  </w:style>
  <w:style w:type="table" w:styleId="a6">
    <w:name w:val="Table Grid"/>
    <w:basedOn w:val="a1"/>
    <w:uiPriority w:val="59"/>
    <w:rsid w:val="00FD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D7D"/>
    <w:rPr>
      <w:b/>
      <w:bCs/>
    </w:rPr>
  </w:style>
  <w:style w:type="character" w:styleId="a5">
    <w:name w:val="Hyperlink"/>
    <w:basedOn w:val="a0"/>
    <w:uiPriority w:val="99"/>
    <w:semiHidden/>
    <w:unhideWhenUsed/>
    <w:rsid w:val="00016D7D"/>
    <w:rPr>
      <w:color w:val="0000FF"/>
      <w:u w:val="single"/>
    </w:rPr>
  </w:style>
  <w:style w:type="table" w:styleId="a6">
    <w:name w:val="Table Grid"/>
    <w:basedOn w:val="a1"/>
    <w:uiPriority w:val="59"/>
    <w:rsid w:val="00FD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oW1E-J7XHPnCFY3OOnoAWr9xEjmFSBN-0M4cNBbkU20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2023-03-22T11:40:00Z</dcterms:created>
  <dcterms:modified xsi:type="dcterms:W3CDTF">2023-03-22T11:50:00Z</dcterms:modified>
</cp:coreProperties>
</file>